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040F61D1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0E7E12">
        <w:rPr>
          <w:noProof/>
          <w:sz w:val="28"/>
          <w:szCs w:val="28"/>
        </w:rPr>
        <w:t>5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4FC7DDBA" w:rsidR="0053247A" w:rsidRDefault="000E7E12">
      <w:r>
        <w:rPr>
          <w:noProof/>
        </w:rPr>
        <w:drawing>
          <wp:inline distT="0" distB="0" distL="0" distR="0" wp14:anchorId="4191FB37" wp14:editId="52E6DAD2">
            <wp:extent cx="6259830" cy="4656268"/>
            <wp:effectExtent l="0" t="0" r="7620" b="0"/>
            <wp:docPr id="797912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1227" name="Picture 797912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297" cy="466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5CAD40BA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="000E7E12" w:rsidRPr="000E7E12">
          <w:rPr>
            <w:rStyle w:val="Hyperlink"/>
            <w:sz w:val="28"/>
            <w:szCs w:val="28"/>
          </w:rPr>
          <w:t>https://home.snu.edu/~hculbert/miss5.htm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E7E12"/>
    <w:rsid w:val="00364835"/>
    <w:rsid w:val="0053247A"/>
    <w:rsid w:val="00952675"/>
    <w:rsid w:val="00B26AF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5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2023-12-18T01:40:00Z</dcterms:created>
  <dcterms:modified xsi:type="dcterms:W3CDTF">2023-12-18T01:40:00Z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